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D625" w14:textId="35A29D8E" w:rsidR="00D16EF1" w:rsidRPr="007E2353" w:rsidRDefault="00D16EF1" w:rsidP="00412065">
      <w:pPr>
        <w:pStyle w:val="Default"/>
        <w:jc w:val="center"/>
      </w:pPr>
      <w:r w:rsidRPr="007E2353">
        <w:rPr>
          <w:b/>
          <w:bCs/>
        </w:rPr>
        <w:t xml:space="preserve">SEZNAM MATURITNÍ ČETBY </w:t>
      </w:r>
      <w:r w:rsidR="00986F81">
        <w:rPr>
          <w:b/>
          <w:bCs/>
        </w:rPr>
        <w:t xml:space="preserve"> 22/23</w:t>
      </w:r>
    </w:p>
    <w:p w14:paraId="46760370" w14:textId="77777777" w:rsidR="00D16EF1" w:rsidRDefault="00D16EF1" w:rsidP="00412065">
      <w:pPr>
        <w:pStyle w:val="Default"/>
        <w:jc w:val="center"/>
        <w:rPr>
          <w:b/>
          <w:bCs/>
        </w:rPr>
      </w:pPr>
      <w:r w:rsidRPr="007E2353">
        <w:rPr>
          <w:b/>
          <w:bCs/>
        </w:rPr>
        <w:t>Cyrilometodějské gymnázium a střední odborná škola pedagogická Brno</w:t>
      </w:r>
    </w:p>
    <w:p w14:paraId="386EA9CB" w14:textId="77777777" w:rsidR="008C09CD" w:rsidRPr="008C3F03" w:rsidRDefault="008C09CD" w:rsidP="00412065">
      <w:pPr>
        <w:pStyle w:val="Default"/>
        <w:jc w:val="center"/>
      </w:pPr>
    </w:p>
    <w:p w14:paraId="08749CE1" w14:textId="77777777" w:rsidR="005756D4" w:rsidRPr="008C3F03" w:rsidRDefault="00D16EF1" w:rsidP="00001F06">
      <w:pPr>
        <w:pStyle w:val="Default"/>
        <w:rPr>
          <w:sz w:val="22"/>
          <w:szCs w:val="22"/>
        </w:rPr>
      </w:pPr>
      <w:r w:rsidRPr="008C3F03">
        <w:rPr>
          <w:sz w:val="22"/>
          <w:szCs w:val="22"/>
        </w:rPr>
        <w:t xml:space="preserve">Student si vybírá 20 titulů, </w:t>
      </w:r>
      <w:r w:rsidRPr="008C3F03">
        <w:rPr>
          <w:b/>
          <w:sz w:val="22"/>
          <w:szCs w:val="22"/>
        </w:rPr>
        <w:t>minimálně dvěma díly musí být v jeho seznamu zastoupena próza, poezie a drama</w:t>
      </w:r>
      <w:r w:rsidRPr="008C3F03">
        <w:rPr>
          <w:sz w:val="22"/>
          <w:szCs w:val="22"/>
        </w:rPr>
        <w:t xml:space="preserve">. Seznam žáka může obsahovat maximálně </w:t>
      </w:r>
      <w:r w:rsidRPr="008C3F03">
        <w:rPr>
          <w:b/>
          <w:sz w:val="22"/>
          <w:szCs w:val="22"/>
        </w:rPr>
        <w:t>dvě díla od jednoho autora</w:t>
      </w:r>
      <w:r w:rsidRPr="008C3F03">
        <w:rPr>
          <w:sz w:val="22"/>
          <w:szCs w:val="22"/>
        </w:rPr>
        <w:t xml:space="preserve">. </w:t>
      </w:r>
    </w:p>
    <w:p w14:paraId="7CB305D4" w14:textId="77777777" w:rsidR="005756D4" w:rsidRDefault="005756D4" w:rsidP="00001F06">
      <w:pPr>
        <w:pStyle w:val="Default"/>
        <w:rPr>
          <w:sz w:val="20"/>
          <w:szCs w:val="22"/>
        </w:rPr>
      </w:pPr>
    </w:p>
    <w:p w14:paraId="7AF388A7" w14:textId="77777777" w:rsidR="008C3F03" w:rsidRPr="008C3F03" w:rsidRDefault="008C3F03" w:rsidP="00001F06">
      <w:pPr>
        <w:pStyle w:val="Default"/>
        <w:rPr>
          <w:sz w:val="20"/>
          <w:szCs w:val="22"/>
        </w:rPr>
        <w:sectPr w:rsidR="008C3F03" w:rsidRPr="008C3F03" w:rsidSect="004D0B24">
          <w:pgSz w:w="11906" w:h="17338"/>
          <w:pgMar w:top="720" w:right="720" w:bottom="720" w:left="720" w:header="708" w:footer="708" w:gutter="0"/>
          <w:cols w:space="708"/>
          <w:noEndnote/>
          <w:docGrid w:linePitch="299"/>
        </w:sectPr>
      </w:pPr>
    </w:p>
    <w:p w14:paraId="6BCE6B92" w14:textId="77777777" w:rsidR="00D16EF1" w:rsidRPr="0012393A" w:rsidRDefault="00D16EF1" w:rsidP="00001F06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t xml:space="preserve">I. Světová a česká literatura do konce 18. století (min. 2 tituly): </w:t>
      </w:r>
    </w:p>
    <w:p w14:paraId="6901B872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Bible – Nov</w:t>
      </w:r>
      <w:r w:rsidR="00975E83">
        <w:rPr>
          <w:sz w:val="20"/>
          <w:szCs w:val="22"/>
        </w:rPr>
        <w:t xml:space="preserve">ý zákon - evangelia </w:t>
      </w:r>
    </w:p>
    <w:p w14:paraId="020DE9B9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Bible – St</w:t>
      </w:r>
      <w:r w:rsidR="00975E83">
        <w:rPr>
          <w:sz w:val="20"/>
          <w:szCs w:val="22"/>
        </w:rPr>
        <w:t xml:space="preserve">arý zákon - Genesis </w:t>
      </w:r>
    </w:p>
    <w:p w14:paraId="6ACC1ECB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Bridel</w:t>
      </w:r>
      <w:proofErr w:type="spellEnd"/>
      <w:r w:rsidRPr="0012393A">
        <w:rPr>
          <w:sz w:val="20"/>
          <w:szCs w:val="22"/>
        </w:rPr>
        <w:t xml:space="preserve"> – Co Bůh? Člověk? </w:t>
      </w:r>
    </w:p>
    <w:p w14:paraId="33C6419E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Def</w:t>
      </w:r>
      <w:r w:rsidR="00975E83">
        <w:rPr>
          <w:sz w:val="20"/>
          <w:szCs w:val="22"/>
        </w:rPr>
        <w:t xml:space="preserve">oe – Robinson Crusoe </w:t>
      </w:r>
    </w:p>
    <w:p w14:paraId="57D01C25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Go</w:t>
      </w:r>
      <w:r w:rsidR="008C09CD" w:rsidRPr="0012393A">
        <w:rPr>
          <w:sz w:val="20"/>
          <w:szCs w:val="22"/>
        </w:rPr>
        <w:t>ethe – Utrpení mladého Werthera</w:t>
      </w:r>
      <w:r w:rsidR="00975E83">
        <w:rPr>
          <w:sz w:val="20"/>
          <w:szCs w:val="22"/>
        </w:rPr>
        <w:t xml:space="preserve"> </w:t>
      </w:r>
    </w:p>
    <w:p w14:paraId="65D497CC" w14:textId="77777777" w:rsidR="00D16EF1" w:rsidRPr="0012393A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Homér – </w:t>
      </w:r>
      <w:proofErr w:type="spellStart"/>
      <w:r>
        <w:rPr>
          <w:sz w:val="20"/>
          <w:szCs w:val="22"/>
        </w:rPr>
        <w:t>Odysseia</w:t>
      </w:r>
      <w:proofErr w:type="spellEnd"/>
      <w:r>
        <w:rPr>
          <w:sz w:val="20"/>
          <w:szCs w:val="22"/>
        </w:rPr>
        <w:t xml:space="preserve"> </w:t>
      </w:r>
    </w:p>
    <w:p w14:paraId="27D05D94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Komenský – Labyrint světa a ráj srdce </w:t>
      </w:r>
    </w:p>
    <w:p w14:paraId="7FA2C2E4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Legenda o sv. Kateřině </w:t>
      </w:r>
    </w:p>
    <w:p w14:paraId="221B93A6" w14:textId="77777777" w:rsidR="00D16EF1" w:rsidRPr="0012393A" w:rsidRDefault="008C09CD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Moliere</w:t>
      </w:r>
      <w:proofErr w:type="spellEnd"/>
      <w:r w:rsidRPr="0012393A">
        <w:rPr>
          <w:sz w:val="20"/>
          <w:szCs w:val="22"/>
        </w:rPr>
        <w:t xml:space="preserve"> – Lakomec </w:t>
      </w:r>
    </w:p>
    <w:p w14:paraId="16FC13A9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Shakesp</w:t>
      </w:r>
      <w:r w:rsidR="00975E83">
        <w:rPr>
          <w:sz w:val="20"/>
          <w:szCs w:val="22"/>
        </w:rPr>
        <w:t xml:space="preserve">eare – Romeo a Julie </w:t>
      </w:r>
    </w:p>
    <w:p w14:paraId="5F8AF164" w14:textId="77777777"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Shakespeare</w:t>
      </w:r>
      <w:r w:rsidR="00975E83">
        <w:rPr>
          <w:sz w:val="20"/>
          <w:szCs w:val="22"/>
        </w:rPr>
        <w:t xml:space="preserve"> – Zkrocení zlé ženy</w:t>
      </w:r>
    </w:p>
    <w:p w14:paraId="705B6F9A" w14:textId="77777777" w:rsidR="00110B58" w:rsidRPr="0012393A" w:rsidRDefault="00110B58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Shakespeare – Hamlet </w:t>
      </w:r>
    </w:p>
    <w:p w14:paraId="7ED564D2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Sofokl</w:t>
      </w:r>
      <w:r w:rsidR="00975E83">
        <w:rPr>
          <w:sz w:val="20"/>
          <w:szCs w:val="22"/>
        </w:rPr>
        <w:t>és</w:t>
      </w:r>
      <w:proofErr w:type="spellEnd"/>
      <w:r w:rsidR="00975E83">
        <w:rPr>
          <w:sz w:val="20"/>
          <w:szCs w:val="22"/>
        </w:rPr>
        <w:t xml:space="preserve"> – </w:t>
      </w:r>
      <w:proofErr w:type="spellStart"/>
      <w:r w:rsidR="00975E83">
        <w:rPr>
          <w:sz w:val="20"/>
          <w:szCs w:val="22"/>
        </w:rPr>
        <w:t>Oidipús</w:t>
      </w:r>
      <w:proofErr w:type="spellEnd"/>
      <w:r w:rsidR="00975E83">
        <w:rPr>
          <w:sz w:val="20"/>
          <w:szCs w:val="22"/>
        </w:rPr>
        <w:t xml:space="preserve"> vladař </w:t>
      </w:r>
    </w:p>
    <w:p w14:paraId="5B89D27C" w14:textId="77777777" w:rsidR="008C09CD" w:rsidRPr="0012393A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r w:rsidRPr="0012393A">
        <w:rPr>
          <w:sz w:val="20"/>
          <w:szCs w:val="22"/>
        </w:rPr>
        <w:t>Villon –</w:t>
      </w:r>
      <w:r w:rsidR="00C41416" w:rsidRPr="0012393A">
        <w:rPr>
          <w:sz w:val="20"/>
          <w:szCs w:val="22"/>
        </w:rPr>
        <w:t>T</w:t>
      </w:r>
      <w:r w:rsidR="00975E83">
        <w:rPr>
          <w:sz w:val="20"/>
          <w:szCs w:val="22"/>
        </w:rPr>
        <w:t xml:space="preserve">estament/Závěť </w:t>
      </w:r>
    </w:p>
    <w:p w14:paraId="515CC52C" w14:textId="77777777" w:rsidR="008C3F03" w:rsidRPr="0012393A" w:rsidRDefault="008C3F03" w:rsidP="008C3F03">
      <w:pPr>
        <w:pStyle w:val="Default"/>
        <w:ind w:left="720"/>
        <w:rPr>
          <w:sz w:val="20"/>
          <w:szCs w:val="22"/>
        </w:rPr>
      </w:pPr>
    </w:p>
    <w:p w14:paraId="6F0518ED" w14:textId="77777777" w:rsidR="00D16EF1" w:rsidRPr="0012393A" w:rsidRDefault="00D16EF1" w:rsidP="00001F06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t xml:space="preserve">II. Světová a česká literatura 19. století (min. 3 tituly): </w:t>
      </w:r>
    </w:p>
    <w:p w14:paraId="319A242D" w14:textId="77777777" w:rsidR="00D16EF1" w:rsidRPr="0012393A" w:rsidRDefault="00D16EF1" w:rsidP="008C5BE8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Bau</w:t>
      </w:r>
      <w:r w:rsidR="00975E83">
        <w:rPr>
          <w:sz w:val="20"/>
          <w:szCs w:val="22"/>
        </w:rPr>
        <w:t xml:space="preserve">delaire – Květy zla </w:t>
      </w:r>
    </w:p>
    <w:p w14:paraId="016A915E" w14:textId="77777777" w:rsidR="001D65F4" w:rsidRPr="0012393A" w:rsidRDefault="001D65F4" w:rsidP="001D65F4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Brontëová</w:t>
      </w:r>
      <w:proofErr w:type="spellEnd"/>
      <w:r w:rsidR="00975E83">
        <w:rPr>
          <w:sz w:val="20"/>
          <w:szCs w:val="22"/>
        </w:rPr>
        <w:t xml:space="preserve">, Ch. – Jana Eyrová </w:t>
      </w:r>
    </w:p>
    <w:p w14:paraId="70576D68" w14:textId="77777777" w:rsidR="008C5BE8" w:rsidRPr="0012393A" w:rsidRDefault="00D16EF1" w:rsidP="008C5BE8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Čech – Nový epochální výlet pana Broučka, tentokráte do XV. století </w:t>
      </w:r>
    </w:p>
    <w:p w14:paraId="650D19B4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Dick</w:t>
      </w:r>
      <w:r w:rsidR="00975E83">
        <w:rPr>
          <w:sz w:val="20"/>
          <w:szCs w:val="22"/>
        </w:rPr>
        <w:t xml:space="preserve">ens – Oliver Twist </w:t>
      </w:r>
    </w:p>
    <w:p w14:paraId="429FFB90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Dostojevs</w:t>
      </w:r>
      <w:r w:rsidR="00975E83">
        <w:rPr>
          <w:sz w:val="20"/>
          <w:szCs w:val="22"/>
        </w:rPr>
        <w:t xml:space="preserve">ký – Zločin a trest </w:t>
      </w:r>
    </w:p>
    <w:p w14:paraId="0E828FBE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Erben – Kytice </w:t>
      </w:r>
    </w:p>
    <w:p w14:paraId="41D129FD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Flauber</w:t>
      </w:r>
      <w:r w:rsidR="00975E83">
        <w:rPr>
          <w:sz w:val="20"/>
          <w:szCs w:val="22"/>
        </w:rPr>
        <w:t xml:space="preserve">t – Paní Bovaryová </w:t>
      </w:r>
    </w:p>
    <w:p w14:paraId="1044B112" w14:textId="77777777" w:rsidR="00D16EF1" w:rsidRPr="0012393A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Gogol – Revizor </w:t>
      </w:r>
    </w:p>
    <w:p w14:paraId="3649B111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Havlíček – Křest sv. Vladimíra </w:t>
      </w:r>
    </w:p>
    <w:p w14:paraId="441AB57D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Hugo – Chrám </w:t>
      </w:r>
      <w:r w:rsidR="00975E83">
        <w:rPr>
          <w:sz w:val="20"/>
          <w:szCs w:val="22"/>
        </w:rPr>
        <w:t xml:space="preserve">Matky Boží v Paříži </w:t>
      </w:r>
    </w:p>
    <w:p w14:paraId="4FB14DDB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Mácha – Máj </w:t>
      </w:r>
    </w:p>
    <w:p w14:paraId="6004B568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Mrštíkové – Maryša </w:t>
      </w:r>
    </w:p>
    <w:p w14:paraId="2FB0315F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Němcová – Babička </w:t>
      </w:r>
    </w:p>
    <w:p w14:paraId="1562D425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Němcová – V zámku a podzámčí </w:t>
      </w:r>
    </w:p>
    <w:p w14:paraId="0B713FA0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Neruda – Povídky malostranské </w:t>
      </w:r>
    </w:p>
    <w:p w14:paraId="12A288BD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Neruda – Balady a romance</w:t>
      </w:r>
    </w:p>
    <w:p w14:paraId="00646333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Poe</w:t>
      </w:r>
      <w:proofErr w:type="spellEnd"/>
      <w:r w:rsidRPr="0012393A">
        <w:rPr>
          <w:sz w:val="20"/>
          <w:szCs w:val="22"/>
        </w:rPr>
        <w:t xml:space="preserve"> – Havran + Filosofi</w:t>
      </w:r>
      <w:r w:rsidR="00975E83">
        <w:rPr>
          <w:sz w:val="20"/>
          <w:szCs w:val="22"/>
        </w:rPr>
        <w:t xml:space="preserve">e básnické skladby </w:t>
      </w:r>
    </w:p>
    <w:p w14:paraId="263E5945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Puškin</w:t>
      </w:r>
      <w:r w:rsidR="00975E83">
        <w:rPr>
          <w:sz w:val="20"/>
          <w:szCs w:val="22"/>
        </w:rPr>
        <w:t xml:space="preserve"> – Evžen Oněgin </w:t>
      </w:r>
    </w:p>
    <w:p w14:paraId="40F37952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Rais – </w:t>
      </w:r>
      <w:proofErr w:type="spellStart"/>
      <w:r w:rsidRPr="0012393A">
        <w:rPr>
          <w:sz w:val="20"/>
          <w:szCs w:val="22"/>
        </w:rPr>
        <w:t>Kalibův</w:t>
      </w:r>
      <w:proofErr w:type="spellEnd"/>
      <w:r w:rsidRPr="0012393A">
        <w:rPr>
          <w:sz w:val="20"/>
          <w:szCs w:val="22"/>
        </w:rPr>
        <w:t xml:space="preserve"> zločin </w:t>
      </w:r>
    </w:p>
    <w:p w14:paraId="57820B11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Sien</w:t>
      </w:r>
      <w:r w:rsidR="00975E83">
        <w:rPr>
          <w:sz w:val="20"/>
          <w:szCs w:val="22"/>
        </w:rPr>
        <w:t>kiewicz</w:t>
      </w:r>
      <w:proofErr w:type="spellEnd"/>
      <w:r w:rsidR="00975E83">
        <w:rPr>
          <w:sz w:val="20"/>
          <w:szCs w:val="22"/>
        </w:rPr>
        <w:t xml:space="preserve"> – Quo </w:t>
      </w:r>
      <w:proofErr w:type="spellStart"/>
      <w:r w:rsidR="00975E83">
        <w:rPr>
          <w:sz w:val="20"/>
          <w:szCs w:val="22"/>
        </w:rPr>
        <w:t>vadis</w:t>
      </w:r>
      <w:proofErr w:type="spellEnd"/>
      <w:r w:rsidR="00975E83">
        <w:rPr>
          <w:sz w:val="20"/>
          <w:szCs w:val="22"/>
        </w:rPr>
        <w:t xml:space="preserve"> </w:t>
      </w:r>
    </w:p>
    <w:p w14:paraId="32EF6192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Světlá – Kříž u potoka </w:t>
      </w:r>
    </w:p>
    <w:p w14:paraId="247EE213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Tolsto</w:t>
      </w:r>
      <w:r w:rsidR="00975E83">
        <w:rPr>
          <w:sz w:val="20"/>
          <w:szCs w:val="22"/>
        </w:rPr>
        <w:t xml:space="preserve">j – Anna Kareninová </w:t>
      </w:r>
    </w:p>
    <w:p w14:paraId="32B3CA0C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Tyl – Strakonický dudák </w:t>
      </w:r>
    </w:p>
    <w:p w14:paraId="365AEB5A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Wilde – </w:t>
      </w:r>
      <w:r w:rsidR="00975E83">
        <w:rPr>
          <w:sz w:val="20"/>
          <w:szCs w:val="22"/>
        </w:rPr>
        <w:t xml:space="preserve">Obraz Doriana </w:t>
      </w:r>
      <w:proofErr w:type="spellStart"/>
      <w:r w:rsidR="00975E83">
        <w:rPr>
          <w:sz w:val="20"/>
          <w:szCs w:val="22"/>
        </w:rPr>
        <w:t>Graye</w:t>
      </w:r>
      <w:proofErr w:type="spellEnd"/>
      <w:r w:rsidR="00975E83">
        <w:rPr>
          <w:sz w:val="20"/>
          <w:szCs w:val="22"/>
        </w:rPr>
        <w:t xml:space="preserve"> </w:t>
      </w:r>
    </w:p>
    <w:p w14:paraId="5903AFFD" w14:textId="77777777" w:rsidR="008C09CD" w:rsidRPr="0012393A" w:rsidRDefault="00D16EF1" w:rsidP="008C09CD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Zola</w:t>
      </w:r>
      <w:proofErr w:type="spellEnd"/>
      <w:r w:rsidRPr="0012393A">
        <w:rPr>
          <w:sz w:val="20"/>
          <w:szCs w:val="22"/>
        </w:rPr>
        <w:t xml:space="preserve"> – </w:t>
      </w:r>
      <w:r w:rsidR="00950550" w:rsidRPr="0012393A">
        <w:rPr>
          <w:sz w:val="20"/>
          <w:szCs w:val="22"/>
        </w:rPr>
        <w:t xml:space="preserve">Tereza </w:t>
      </w:r>
      <w:proofErr w:type="spellStart"/>
      <w:r w:rsidR="00950550" w:rsidRPr="0012393A">
        <w:rPr>
          <w:sz w:val="20"/>
          <w:szCs w:val="22"/>
        </w:rPr>
        <w:t>Raquinová</w:t>
      </w:r>
      <w:proofErr w:type="spellEnd"/>
      <w:r w:rsidR="00950550" w:rsidRPr="0012393A">
        <w:rPr>
          <w:sz w:val="20"/>
          <w:szCs w:val="22"/>
        </w:rPr>
        <w:t xml:space="preserve"> </w:t>
      </w:r>
    </w:p>
    <w:p w14:paraId="7D836402" w14:textId="77777777" w:rsidR="008C3F03" w:rsidRPr="0012393A" w:rsidRDefault="008C3F03" w:rsidP="008C3F03">
      <w:pPr>
        <w:pStyle w:val="Default"/>
        <w:spacing w:after="19"/>
        <w:rPr>
          <w:sz w:val="20"/>
          <w:szCs w:val="22"/>
        </w:rPr>
      </w:pPr>
    </w:p>
    <w:p w14:paraId="34A09E88" w14:textId="77777777" w:rsidR="00D16EF1" w:rsidRPr="0012393A" w:rsidRDefault="00D16EF1" w:rsidP="00DB5932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t xml:space="preserve">III. Světová literatura </w:t>
      </w:r>
      <w:smartTag w:uri="urn:schemas-microsoft-com:office:smarttags" w:element="metricconverter">
        <w:smartTagPr>
          <w:attr w:name="ProductID" w:val="20. a"/>
        </w:smartTagPr>
        <w:r w:rsidRPr="0012393A">
          <w:rPr>
            <w:b/>
            <w:bCs/>
            <w:sz w:val="20"/>
            <w:szCs w:val="22"/>
          </w:rPr>
          <w:t>20. a</w:t>
        </w:r>
      </w:smartTag>
      <w:r w:rsidRPr="0012393A">
        <w:rPr>
          <w:b/>
          <w:bCs/>
          <w:sz w:val="20"/>
          <w:szCs w:val="22"/>
        </w:rPr>
        <w:t xml:space="preserve"> 21. století (min. 4 tituly): </w:t>
      </w:r>
    </w:p>
    <w:p w14:paraId="10EEA059" w14:textId="77777777" w:rsidR="00D16EF1" w:rsidRPr="0012393A" w:rsidRDefault="00D16EF1" w:rsidP="008D004E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Aj</w:t>
      </w:r>
      <w:r w:rsidR="00975E83">
        <w:rPr>
          <w:sz w:val="20"/>
          <w:szCs w:val="22"/>
        </w:rPr>
        <w:t>tmatov</w:t>
      </w:r>
      <w:proofErr w:type="spellEnd"/>
      <w:r w:rsidR="00975E83">
        <w:rPr>
          <w:sz w:val="20"/>
          <w:szCs w:val="22"/>
        </w:rPr>
        <w:t xml:space="preserve"> – Popraviště</w:t>
      </w:r>
    </w:p>
    <w:p w14:paraId="2D8A411D" w14:textId="77777777" w:rsidR="00D16EF1" w:rsidRPr="0012393A" w:rsidRDefault="00D16EF1" w:rsidP="008C3F03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Becket</w:t>
      </w:r>
      <w:r w:rsidR="00975E83">
        <w:rPr>
          <w:sz w:val="20"/>
          <w:szCs w:val="22"/>
        </w:rPr>
        <w:t>t</w:t>
      </w:r>
      <w:proofErr w:type="spellEnd"/>
      <w:r w:rsidR="00975E83">
        <w:rPr>
          <w:sz w:val="20"/>
          <w:szCs w:val="22"/>
        </w:rPr>
        <w:t xml:space="preserve"> – Čekání na Godota </w:t>
      </w:r>
    </w:p>
    <w:p w14:paraId="2BF0B3A7" w14:textId="77777777" w:rsidR="00D16EF1" w:rsidRPr="0012393A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Camus</w:t>
      </w:r>
      <w:proofErr w:type="spellEnd"/>
      <w:r>
        <w:rPr>
          <w:sz w:val="20"/>
          <w:szCs w:val="22"/>
        </w:rPr>
        <w:t xml:space="preserve"> – Cizinec </w:t>
      </w:r>
    </w:p>
    <w:p w14:paraId="4C28D766" w14:textId="77777777" w:rsidR="008938E0" w:rsidRPr="0012393A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Eco</w:t>
      </w:r>
      <w:proofErr w:type="spellEnd"/>
      <w:r>
        <w:rPr>
          <w:sz w:val="20"/>
          <w:szCs w:val="22"/>
        </w:rPr>
        <w:t xml:space="preserve"> – Jméno růže </w:t>
      </w:r>
    </w:p>
    <w:p w14:paraId="55DC33B4" w14:textId="77777777"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E</w:t>
      </w:r>
      <w:r w:rsidR="00975E83">
        <w:rPr>
          <w:sz w:val="20"/>
          <w:szCs w:val="22"/>
        </w:rPr>
        <w:t>xupery</w:t>
      </w:r>
      <w:proofErr w:type="spellEnd"/>
      <w:r w:rsidR="00975E83">
        <w:rPr>
          <w:sz w:val="20"/>
          <w:szCs w:val="22"/>
        </w:rPr>
        <w:t xml:space="preserve"> – Malý princ </w:t>
      </w:r>
    </w:p>
    <w:p w14:paraId="7BB85D73" w14:textId="77777777" w:rsidR="00C41416" w:rsidRPr="0012393A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Fitzgerald – Velký Gatsby </w:t>
      </w:r>
    </w:p>
    <w:p w14:paraId="6AE5F58B" w14:textId="77777777" w:rsidR="008C3F03" w:rsidRPr="008C3F03" w:rsidRDefault="008C3F0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Green – Moc a sláva </w:t>
      </w:r>
    </w:p>
    <w:p w14:paraId="1309BD93" w14:textId="77777777" w:rsidR="007E2353" w:rsidRPr="008C3F03" w:rsidRDefault="00975E83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Heller – Hlava XXII </w:t>
      </w:r>
    </w:p>
    <w:p w14:paraId="77BA6F6A" w14:textId="77777777" w:rsidR="007E2353" w:rsidRPr="008C3F03" w:rsidRDefault="00D16EF1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Heming</w:t>
      </w:r>
      <w:r w:rsidR="00975E83">
        <w:rPr>
          <w:sz w:val="20"/>
          <w:szCs w:val="22"/>
        </w:rPr>
        <w:t xml:space="preserve">way – Stařec a moře </w:t>
      </w:r>
    </w:p>
    <w:p w14:paraId="46512C7E" w14:textId="77777777" w:rsidR="008C3F03" w:rsidRPr="008C3F03" w:rsidRDefault="008C3F03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Herbert </w:t>
      </w:r>
      <w:r w:rsidR="00C83A57">
        <w:rPr>
          <w:sz w:val="20"/>
          <w:szCs w:val="22"/>
        </w:rPr>
        <w:t>–</w:t>
      </w:r>
      <w:r w:rsidRPr="008C3F03">
        <w:rPr>
          <w:sz w:val="20"/>
          <w:szCs w:val="22"/>
        </w:rPr>
        <w:t xml:space="preserve"> Duna</w:t>
      </w:r>
      <w:r w:rsidR="00975E83">
        <w:rPr>
          <w:sz w:val="20"/>
          <w:szCs w:val="22"/>
        </w:rPr>
        <w:t xml:space="preserve"> </w:t>
      </w:r>
    </w:p>
    <w:p w14:paraId="3324C8B2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Hosseini</w:t>
      </w:r>
      <w:proofErr w:type="spellEnd"/>
      <w:r w:rsidRPr="008C3F03">
        <w:rPr>
          <w:sz w:val="20"/>
          <w:szCs w:val="22"/>
        </w:rPr>
        <w:t xml:space="preserve"> – Tisíce</w:t>
      </w:r>
      <w:r w:rsidR="00975E83">
        <w:rPr>
          <w:sz w:val="20"/>
          <w:szCs w:val="22"/>
        </w:rPr>
        <w:t xml:space="preserve"> planoucích sluncí  </w:t>
      </w:r>
    </w:p>
    <w:p w14:paraId="25343639" w14:textId="77777777" w:rsidR="007E2353" w:rsidRPr="008C3F03" w:rsidRDefault="00975E83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Kafka – Proměna </w:t>
      </w:r>
    </w:p>
    <w:p w14:paraId="5F10EF37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Keyes</w:t>
      </w:r>
      <w:proofErr w:type="spellEnd"/>
      <w:r>
        <w:rPr>
          <w:sz w:val="20"/>
          <w:szCs w:val="22"/>
        </w:rPr>
        <w:t xml:space="preserve"> – Růže pro </w:t>
      </w:r>
      <w:proofErr w:type="spellStart"/>
      <w:r>
        <w:rPr>
          <w:sz w:val="20"/>
          <w:szCs w:val="22"/>
        </w:rPr>
        <w:t>Algernon</w:t>
      </w:r>
      <w:proofErr w:type="spellEnd"/>
      <w:r>
        <w:rPr>
          <w:sz w:val="20"/>
          <w:szCs w:val="22"/>
        </w:rPr>
        <w:t xml:space="preserve"> </w:t>
      </w:r>
    </w:p>
    <w:p w14:paraId="27B5E7E6" w14:textId="77777777" w:rsidR="00975E8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Moravia – Horalka </w:t>
      </w:r>
    </w:p>
    <w:p w14:paraId="088E3102" w14:textId="77777777" w:rsidR="00D16EF1" w:rsidRPr="00975E8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Oksanen</w:t>
      </w:r>
      <w:proofErr w:type="spellEnd"/>
      <w:r>
        <w:rPr>
          <w:sz w:val="20"/>
          <w:szCs w:val="22"/>
        </w:rPr>
        <w:t xml:space="preserve"> – Očista </w:t>
      </w:r>
    </w:p>
    <w:p w14:paraId="51FAD405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Orwell – 1984 </w:t>
      </w:r>
    </w:p>
    <w:p w14:paraId="1EA4A9CC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Rem</w:t>
      </w:r>
      <w:r w:rsidR="00975E83">
        <w:rPr>
          <w:sz w:val="20"/>
          <w:szCs w:val="22"/>
        </w:rPr>
        <w:t xml:space="preserve">arque – Na západní frontě klid </w:t>
      </w:r>
    </w:p>
    <w:p w14:paraId="2E12B2C1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Rolland – Petr a Lucie </w:t>
      </w:r>
    </w:p>
    <w:p w14:paraId="1E606012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Shaw – Pygmalion </w:t>
      </w:r>
    </w:p>
    <w:p w14:paraId="725250BA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Solženicy</w:t>
      </w:r>
      <w:r w:rsidR="00975E83">
        <w:rPr>
          <w:sz w:val="20"/>
          <w:szCs w:val="22"/>
        </w:rPr>
        <w:t>n</w:t>
      </w:r>
      <w:proofErr w:type="spellEnd"/>
      <w:r w:rsidR="00975E83">
        <w:rPr>
          <w:sz w:val="20"/>
          <w:szCs w:val="22"/>
        </w:rPr>
        <w:t xml:space="preserve"> – Jeden den Ivana </w:t>
      </w:r>
      <w:proofErr w:type="spellStart"/>
      <w:r w:rsidR="00975E83">
        <w:rPr>
          <w:sz w:val="20"/>
          <w:szCs w:val="22"/>
        </w:rPr>
        <w:t>Děnisoviče</w:t>
      </w:r>
      <w:proofErr w:type="spellEnd"/>
      <w:r w:rsidR="00975E83">
        <w:rPr>
          <w:sz w:val="20"/>
          <w:szCs w:val="22"/>
        </w:rPr>
        <w:t xml:space="preserve"> </w:t>
      </w:r>
    </w:p>
    <w:p w14:paraId="5AEFE6A1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Steinbeck – O myších a lidech </w:t>
      </w:r>
    </w:p>
    <w:p w14:paraId="406FA074" w14:textId="77777777" w:rsidR="00D16EF1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Styron</w:t>
      </w:r>
      <w:proofErr w:type="spellEnd"/>
      <w:r>
        <w:rPr>
          <w:sz w:val="20"/>
          <w:szCs w:val="22"/>
        </w:rPr>
        <w:t xml:space="preserve"> – Sofiina volba </w:t>
      </w:r>
    </w:p>
    <w:p w14:paraId="156B668C" w14:textId="77777777" w:rsidR="00C41416" w:rsidRPr="0012393A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Tolkien – Hobi</w:t>
      </w:r>
      <w:r w:rsidR="00975E83">
        <w:rPr>
          <w:sz w:val="20"/>
          <w:szCs w:val="22"/>
        </w:rPr>
        <w:t xml:space="preserve">t aneb Cesta tam a zase zpátky </w:t>
      </w:r>
    </w:p>
    <w:p w14:paraId="5449CB9F" w14:textId="77777777" w:rsidR="00D16EF1" w:rsidRPr="008C3F03" w:rsidRDefault="00975E8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Waltari</w:t>
      </w:r>
      <w:proofErr w:type="spellEnd"/>
      <w:r>
        <w:rPr>
          <w:sz w:val="20"/>
          <w:szCs w:val="22"/>
        </w:rPr>
        <w:t xml:space="preserve"> – Egypťan </w:t>
      </w:r>
      <w:proofErr w:type="spellStart"/>
      <w:r>
        <w:rPr>
          <w:sz w:val="20"/>
          <w:szCs w:val="22"/>
        </w:rPr>
        <w:t>Sinuhet</w:t>
      </w:r>
      <w:proofErr w:type="spellEnd"/>
      <w:r>
        <w:rPr>
          <w:sz w:val="20"/>
          <w:szCs w:val="22"/>
        </w:rPr>
        <w:t xml:space="preserve"> </w:t>
      </w:r>
    </w:p>
    <w:p w14:paraId="2E156688" w14:textId="77777777" w:rsidR="008C09CD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Williams</w:t>
      </w:r>
      <w:proofErr w:type="spellEnd"/>
      <w:r w:rsidRPr="008C3F03">
        <w:rPr>
          <w:sz w:val="20"/>
          <w:szCs w:val="22"/>
        </w:rPr>
        <w:t xml:space="preserve"> – Kočk</w:t>
      </w:r>
      <w:r w:rsidR="00975E83">
        <w:rPr>
          <w:sz w:val="20"/>
          <w:szCs w:val="22"/>
        </w:rPr>
        <w:t xml:space="preserve">a na rozpálené plechové střeše </w:t>
      </w:r>
    </w:p>
    <w:p w14:paraId="060B4C19" w14:textId="77777777" w:rsidR="008C3F03" w:rsidRPr="008C3F03" w:rsidRDefault="008C3F03" w:rsidP="008C3F03">
      <w:pPr>
        <w:pStyle w:val="Default"/>
        <w:rPr>
          <w:sz w:val="20"/>
          <w:szCs w:val="22"/>
        </w:rPr>
      </w:pPr>
    </w:p>
    <w:p w14:paraId="7A7302A4" w14:textId="77777777" w:rsidR="00D16EF1" w:rsidRPr="008C3F03" w:rsidRDefault="00D16EF1" w:rsidP="00001F06">
      <w:pPr>
        <w:pStyle w:val="Default"/>
        <w:rPr>
          <w:sz w:val="20"/>
          <w:szCs w:val="22"/>
        </w:rPr>
      </w:pPr>
      <w:r w:rsidRPr="008C3F03">
        <w:rPr>
          <w:b/>
          <w:bCs/>
          <w:sz w:val="20"/>
          <w:szCs w:val="22"/>
        </w:rPr>
        <w:t xml:space="preserve">IV. Česká literatura </w:t>
      </w:r>
      <w:smartTag w:uri="urn:schemas-microsoft-com:office:smarttags" w:element="metricconverter">
        <w:smartTagPr>
          <w:attr w:name="ProductID" w:val="20. a"/>
        </w:smartTagPr>
        <w:r w:rsidRPr="008C3F03">
          <w:rPr>
            <w:b/>
            <w:bCs/>
            <w:sz w:val="20"/>
            <w:szCs w:val="22"/>
          </w:rPr>
          <w:t>20. a</w:t>
        </w:r>
      </w:smartTag>
      <w:r w:rsidRPr="008C3F03">
        <w:rPr>
          <w:b/>
          <w:bCs/>
          <w:sz w:val="20"/>
          <w:szCs w:val="22"/>
        </w:rPr>
        <w:t xml:space="preserve"> 21. století (min. 5 titulů): </w:t>
      </w:r>
    </w:p>
    <w:p w14:paraId="29394A30" w14:textId="77777777" w:rsidR="008938E0" w:rsidRPr="008C3F03" w:rsidRDefault="008938E0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Balabán – Zeptej se táty</w:t>
      </w:r>
    </w:p>
    <w:p w14:paraId="15DFC99D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Bezruč – Slezské písně </w:t>
      </w:r>
    </w:p>
    <w:p w14:paraId="45464C06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Čapek</w:t>
      </w:r>
      <w:r w:rsidR="008938E0" w:rsidRPr="008C3F03">
        <w:rPr>
          <w:sz w:val="20"/>
          <w:szCs w:val="22"/>
        </w:rPr>
        <w:t>,</w:t>
      </w:r>
      <w:r w:rsidRPr="008C3F03">
        <w:rPr>
          <w:sz w:val="20"/>
          <w:szCs w:val="22"/>
        </w:rPr>
        <w:t xml:space="preserve"> K. – Bílá nemoc </w:t>
      </w:r>
    </w:p>
    <w:p w14:paraId="34DF60AA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Čapek, K. – </w:t>
      </w:r>
      <w:r w:rsidR="00C41416">
        <w:rPr>
          <w:sz w:val="20"/>
          <w:szCs w:val="22"/>
        </w:rPr>
        <w:t>R.U.R</w:t>
      </w:r>
      <w:r w:rsidR="002A406A">
        <w:rPr>
          <w:sz w:val="20"/>
          <w:szCs w:val="22"/>
        </w:rPr>
        <w:t>.</w:t>
      </w:r>
      <w:r w:rsidRPr="008C3F03">
        <w:rPr>
          <w:sz w:val="20"/>
          <w:szCs w:val="22"/>
        </w:rPr>
        <w:t xml:space="preserve"> </w:t>
      </w:r>
    </w:p>
    <w:p w14:paraId="788C3578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Čapek, K. – Válka s mloky </w:t>
      </w:r>
    </w:p>
    <w:p w14:paraId="35EC2306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Dyk – Krysař </w:t>
      </w:r>
    </w:p>
    <w:p w14:paraId="3F085C58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Fischl</w:t>
      </w:r>
      <w:proofErr w:type="spellEnd"/>
      <w:r w:rsidRPr="008C3F03">
        <w:rPr>
          <w:sz w:val="20"/>
          <w:szCs w:val="22"/>
        </w:rPr>
        <w:t xml:space="preserve"> – Dvorní šašci </w:t>
      </w:r>
    </w:p>
    <w:p w14:paraId="3ECB7A87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Fuks – Spalovač mrtvol </w:t>
      </w:r>
    </w:p>
    <w:p w14:paraId="1F286FBA" w14:textId="77777777" w:rsidR="008938E0" w:rsidRPr="008C3F03" w:rsidRDefault="008938E0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Hájíček – Rybí krev</w:t>
      </w:r>
    </w:p>
    <w:p w14:paraId="6D52EE83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Havel – Zahradní slavnost </w:t>
      </w:r>
    </w:p>
    <w:p w14:paraId="2194FD6B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Havlíček – Petrolejové lampy </w:t>
      </w:r>
    </w:p>
    <w:p w14:paraId="6BCAC603" w14:textId="77777777"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Hrabal – Ostře sledované vlaky </w:t>
      </w:r>
    </w:p>
    <w:p w14:paraId="5D1B609E" w14:textId="77777777" w:rsidR="00C41416" w:rsidRPr="008C3F03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Jirous – </w:t>
      </w:r>
      <w:proofErr w:type="spellStart"/>
      <w:r>
        <w:rPr>
          <w:sz w:val="20"/>
          <w:szCs w:val="22"/>
        </w:rPr>
        <w:t>Magorovy</w:t>
      </w:r>
      <w:proofErr w:type="spellEnd"/>
      <w:r>
        <w:rPr>
          <w:sz w:val="20"/>
          <w:szCs w:val="22"/>
        </w:rPr>
        <w:t xml:space="preserve"> labutí písně</w:t>
      </w:r>
    </w:p>
    <w:p w14:paraId="7E566D3A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John – Memento </w:t>
      </w:r>
    </w:p>
    <w:p w14:paraId="54A9567C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Kryl – </w:t>
      </w:r>
      <w:proofErr w:type="spellStart"/>
      <w:r w:rsidRPr="008C3F03">
        <w:rPr>
          <w:sz w:val="20"/>
          <w:szCs w:val="22"/>
        </w:rPr>
        <w:t>Kníška</w:t>
      </w:r>
      <w:proofErr w:type="spellEnd"/>
      <w:r w:rsidRPr="008C3F03">
        <w:rPr>
          <w:sz w:val="20"/>
          <w:szCs w:val="22"/>
        </w:rPr>
        <w:t xml:space="preserve"> </w:t>
      </w:r>
    </w:p>
    <w:p w14:paraId="7F67BC2B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Kundera – Žert </w:t>
      </w:r>
    </w:p>
    <w:p w14:paraId="49AAB7C1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Legátová – Želary </w:t>
      </w:r>
    </w:p>
    <w:p w14:paraId="355843F3" w14:textId="77777777"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Lustig – Modlitba pro Kateřinu Horovitzovou </w:t>
      </w:r>
    </w:p>
    <w:p w14:paraId="16339D24" w14:textId="77777777" w:rsidR="00C41416" w:rsidRPr="008C3F03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Mornštajnová</w:t>
      </w:r>
      <w:proofErr w:type="spellEnd"/>
      <w:r>
        <w:rPr>
          <w:sz w:val="20"/>
          <w:szCs w:val="22"/>
        </w:rPr>
        <w:t xml:space="preserve"> – Tiché roky</w:t>
      </w:r>
    </w:p>
    <w:p w14:paraId="55203C14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Nezval – Manon Lescaut </w:t>
      </w:r>
    </w:p>
    <w:p w14:paraId="50ADA87A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Olbracht – Nikola Šuhaj loupežník </w:t>
      </w:r>
    </w:p>
    <w:p w14:paraId="312528A9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Otčenášek – Romeo, Julie a tma </w:t>
      </w:r>
    </w:p>
    <w:p w14:paraId="7995BB26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Pavel – Smrt krásných srnců </w:t>
      </w:r>
    </w:p>
    <w:p w14:paraId="0039A642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Poláček – Bylo nás pět </w:t>
      </w:r>
    </w:p>
    <w:p w14:paraId="3EABD26C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Seifert – Maminka </w:t>
      </w:r>
    </w:p>
    <w:p w14:paraId="60B445A9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Skácel - </w:t>
      </w:r>
      <w:proofErr w:type="spellStart"/>
      <w:r w:rsidRPr="008C3F03">
        <w:rPr>
          <w:sz w:val="20"/>
          <w:szCs w:val="22"/>
        </w:rPr>
        <w:t>Smuténka</w:t>
      </w:r>
      <w:proofErr w:type="spellEnd"/>
    </w:p>
    <w:p w14:paraId="7EE1571B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Smoljak, Svěrák – Dobytí severního pólu </w:t>
      </w:r>
    </w:p>
    <w:p w14:paraId="25D7AA89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Soukupová – Zmizet </w:t>
      </w:r>
    </w:p>
    <w:p w14:paraId="5DB609D5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Škvorecký – Zbabělci </w:t>
      </w:r>
    </w:p>
    <w:p w14:paraId="2BA415D5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Tučková – Vyhnání Gerty </w:t>
      </w:r>
      <w:proofErr w:type="spellStart"/>
      <w:r w:rsidRPr="008C3F03">
        <w:rPr>
          <w:sz w:val="20"/>
          <w:szCs w:val="22"/>
        </w:rPr>
        <w:t>Schnirch</w:t>
      </w:r>
      <w:proofErr w:type="spellEnd"/>
      <w:r w:rsidRPr="008C3F03">
        <w:rPr>
          <w:sz w:val="20"/>
          <w:szCs w:val="22"/>
        </w:rPr>
        <w:t xml:space="preserve"> </w:t>
      </w:r>
    </w:p>
    <w:p w14:paraId="50E663F8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Vančura – Markéta Lazarová </w:t>
      </w:r>
    </w:p>
    <w:p w14:paraId="319607E6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Viewegh – Báječná léta pod psa </w:t>
      </w:r>
    </w:p>
    <w:p w14:paraId="63B9BE1F" w14:textId="77777777"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Wolker – Těžká hodina </w:t>
      </w:r>
    </w:p>
    <w:p w14:paraId="67BF949C" w14:textId="77777777" w:rsidR="008C09CD" w:rsidRPr="0012393A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r w:rsidRPr="0012393A">
        <w:rPr>
          <w:sz w:val="20"/>
          <w:szCs w:val="22"/>
        </w:rPr>
        <w:t xml:space="preserve">Zahradníček – Znamení moci </w:t>
      </w:r>
    </w:p>
    <w:sectPr w:rsidR="008C09CD" w:rsidRPr="0012393A" w:rsidSect="00C41416">
      <w:type w:val="continuous"/>
      <w:pgSz w:w="11906" w:h="17338"/>
      <w:pgMar w:top="720" w:right="720" w:bottom="720" w:left="720" w:header="708" w:footer="708" w:gutter="0"/>
      <w:cols w:num="2" w:space="26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A7AC2"/>
    <w:multiLevelType w:val="hybridMultilevel"/>
    <w:tmpl w:val="7966D1B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6525754"/>
    <w:multiLevelType w:val="hybridMultilevel"/>
    <w:tmpl w:val="D81AEA4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E356A0"/>
    <w:multiLevelType w:val="hybridMultilevel"/>
    <w:tmpl w:val="DC66F5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110DAA"/>
    <w:multiLevelType w:val="hybridMultilevel"/>
    <w:tmpl w:val="A3EC445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DD35E4A"/>
    <w:multiLevelType w:val="hybridMultilevel"/>
    <w:tmpl w:val="23909C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F1D51F4"/>
    <w:multiLevelType w:val="hybridMultilevel"/>
    <w:tmpl w:val="4BFA24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F483D97"/>
    <w:multiLevelType w:val="hybridMultilevel"/>
    <w:tmpl w:val="0CB82B4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75BB5D0B"/>
    <w:multiLevelType w:val="hybridMultilevel"/>
    <w:tmpl w:val="75F49B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D503733"/>
    <w:multiLevelType w:val="hybridMultilevel"/>
    <w:tmpl w:val="2D4AC78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F06"/>
    <w:rsid w:val="00001F06"/>
    <w:rsid w:val="00110B58"/>
    <w:rsid w:val="0012393A"/>
    <w:rsid w:val="00144172"/>
    <w:rsid w:val="00193329"/>
    <w:rsid w:val="001D4B28"/>
    <w:rsid w:val="001D65F4"/>
    <w:rsid w:val="001F4928"/>
    <w:rsid w:val="002A406A"/>
    <w:rsid w:val="003138B4"/>
    <w:rsid w:val="00355B8E"/>
    <w:rsid w:val="0036609E"/>
    <w:rsid w:val="00372722"/>
    <w:rsid w:val="00406D83"/>
    <w:rsid w:val="00412065"/>
    <w:rsid w:val="00473D8C"/>
    <w:rsid w:val="004D0B24"/>
    <w:rsid w:val="00566DC0"/>
    <w:rsid w:val="005756D4"/>
    <w:rsid w:val="00587172"/>
    <w:rsid w:val="005A2994"/>
    <w:rsid w:val="0062436B"/>
    <w:rsid w:val="00693B95"/>
    <w:rsid w:val="00730FFD"/>
    <w:rsid w:val="007E2353"/>
    <w:rsid w:val="00887B89"/>
    <w:rsid w:val="008938E0"/>
    <w:rsid w:val="00894E91"/>
    <w:rsid w:val="008C09CD"/>
    <w:rsid w:val="008C3F03"/>
    <w:rsid w:val="008C5BE8"/>
    <w:rsid w:val="008D004E"/>
    <w:rsid w:val="00910BEB"/>
    <w:rsid w:val="0092592F"/>
    <w:rsid w:val="00950550"/>
    <w:rsid w:val="00975E83"/>
    <w:rsid w:val="00986F81"/>
    <w:rsid w:val="00A366B9"/>
    <w:rsid w:val="00A40261"/>
    <w:rsid w:val="00A44E72"/>
    <w:rsid w:val="00A71273"/>
    <w:rsid w:val="00AD22AB"/>
    <w:rsid w:val="00BC7ABB"/>
    <w:rsid w:val="00C41416"/>
    <w:rsid w:val="00C83A57"/>
    <w:rsid w:val="00D16EF1"/>
    <w:rsid w:val="00D90DAC"/>
    <w:rsid w:val="00DB5932"/>
    <w:rsid w:val="00DC0847"/>
    <w:rsid w:val="00DC5790"/>
    <w:rsid w:val="00E9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CDDFA8"/>
  <w15:docId w15:val="{D6495B38-522C-4A65-8897-FFB3C119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7B89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link w:val="Nadpis1Char"/>
    <w:uiPriority w:val="9"/>
    <w:qFormat/>
    <w:locked/>
    <w:rsid w:val="008C3F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001F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92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2592F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8C3F0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8C3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8B705-DEF9-4267-AAC5-8056C9A1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MATURITNÍ ČETBY pro školní rok 2015/2016</vt:lpstr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MATURITNÍ ČETBY pro školní rok 2015/2016</dc:title>
  <dc:creator>Katka</dc:creator>
  <cp:lastModifiedBy>Javorova Marie</cp:lastModifiedBy>
  <cp:revision>3</cp:revision>
  <cp:lastPrinted>2018-02-21T08:36:00Z</cp:lastPrinted>
  <dcterms:created xsi:type="dcterms:W3CDTF">2022-09-08T12:47:00Z</dcterms:created>
  <dcterms:modified xsi:type="dcterms:W3CDTF">2022-10-25T08:04:00Z</dcterms:modified>
</cp:coreProperties>
</file>