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A8" w:rsidRDefault="00DB7F15">
      <w:r>
        <w:rPr>
          <w:noProof/>
          <w:lang w:eastAsia="cs-CZ"/>
        </w:rPr>
        <w:drawing>
          <wp:inline distT="0" distB="0" distL="0" distR="0" wp14:anchorId="638B61C6" wp14:editId="7532DF2A">
            <wp:extent cx="2135427" cy="651354"/>
            <wp:effectExtent l="19050" t="0" r="0" b="0"/>
            <wp:docPr id="5" name="Obrázek 4" descr="CMGaSOŠP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GaSOŠPg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5427" cy="65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F15" w:rsidRPr="00DB7F15" w:rsidRDefault="00DB7F15" w:rsidP="00DB7F15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B7F15" w:rsidRPr="00DB7F15" w:rsidRDefault="00DB7F15" w:rsidP="00DB7F15">
      <w:pPr>
        <w:pStyle w:val="Nadpis2"/>
        <w:rPr>
          <w:rFonts w:ascii="Georgia" w:hAnsi="Georgia"/>
        </w:rPr>
      </w:pPr>
      <w:r w:rsidRPr="00DB7F15">
        <w:rPr>
          <w:rFonts w:ascii="Georgia" w:hAnsi="Georgia"/>
        </w:rPr>
        <w:t xml:space="preserve">Přihláška do </w:t>
      </w:r>
      <w:r>
        <w:rPr>
          <w:rFonts w:ascii="Georgia" w:hAnsi="Georgia"/>
        </w:rPr>
        <w:t>kroužku</w:t>
      </w:r>
      <w:r w:rsidRPr="00DB7F15">
        <w:rPr>
          <w:rFonts w:ascii="Georgia" w:hAnsi="Georgia"/>
        </w:rPr>
        <w:t xml:space="preserve"> na školní rok 201</w:t>
      </w:r>
      <w:r w:rsidR="00051ECC">
        <w:rPr>
          <w:rFonts w:ascii="Georgia" w:hAnsi="Georgia"/>
        </w:rPr>
        <w:t>7</w:t>
      </w:r>
      <w:r w:rsidRPr="00DB7F15">
        <w:rPr>
          <w:rFonts w:ascii="Georgia" w:hAnsi="Georgia"/>
        </w:rPr>
        <w:t>/201</w:t>
      </w:r>
      <w:r w:rsidR="00051ECC">
        <w:rPr>
          <w:rFonts w:ascii="Georgia" w:hAnsi="Georgia"/>
        </w:rPr>
        <w:t>8</w:t>
      </w:r>
      <w:bookmarkStart w:id="0" w:name="_GoBack"/>
      <w:bookmarkEnd w:id="0"/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841"/>
      </w:tblGrid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Název zájmového kroužku: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Státní občanství: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</w:t>
            </w:r>
            <w:r w:rsidR="0015536C">
              <w:rPr>
                <w:rFonts w:ascii="Arial" w:hAnsi="Arial" w:cs="Arial"/>
              </w:rPr>
              <w:t>……………………………………………….</w:t>
            </w:r>
          </w:p>
        </w:tc>
      </w:tr>
      <w:tr w:rsidR="00DB7F15" w:rsidRPr="00DB7F15" w:rsidTr="00454CBD">
        <w:trPr>
          <w:cantSplit/>
        </w:trPr>
        <w:tc>
          <w:tcPr>
            <w:tcW w:w="9790" w:type="dxa"/>
            <w:gridSpan w:val="2"/>
          </w:tcPr>
          <w:p w:rsidR="00DB7F15" w:rsidRDefault="00DB7F15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omezení:</w:t>
            </w:r>
          </w:p>
        </w:tc>
      </w:tr>
    </w:tbl>
    <w:p w:rsidR="00DB7F15" w:rsidRDefault="00DB7F15"/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3600"/>
      </w:tblGrid>
      <w:tr w:rsidR="00DB7F15" w:rsidRPr="00DB7F15" w:rsidTr="00634803">
        <w:tc>
          <w:tcPr>
            <w:tcW w:w="619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Údaje o zákonném zástupci:</w:t>
            </w:r>
          </w:p>
        </w:tc>
        <w:tc>
          <w:tcPr>
            <w:tcW w:w="360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</w:p>
        </w:tc>
      </w:tr>
      <w:tr w:rsidR="00DB7F15" w:rsidRPr="00DB7F15" w:rsidTr="00634803">
        <w:tc>
          <w:tcPr>
            <w:tcW w:w="619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příjmení:</w:t>
            </w:r>
          </w:p>
        </w:tc>
        <w:tc>
          <w:tcPr>
            <w:tcW w:w="360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Telefon:</w:t>
            </w:r>
          </w:p>
        </w:tc>
      </w:tr>
      <w:tr w:rsidR="00DB7F15" w:rsidRPr="00DB7F15" w:rsidTr="00634803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DB7F15" w:rsidRPr="00DB7F15" w:rsidTr="00634803">
        <w:tc>
          <w:tcPr>
            <w:tcW w:w="619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3600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</w:tbl>
    <w:p w:rsidR="00DB7F15" w:rsidRDefault="00DB7F15"/>
    <w:p w:rsidR="00DB7F15" w:rsidRDefault="00DB7F15" w:rsidP="00DB7F15">
      <w:pPr>
        <w:pStyle w:val="Zkladntext"/>
        <w:spacing w:line="240" w:lineRule="auto"/>
        <w:rPr>
          <w:sz w:val="22"/>
        </w:rPr>
      </w:pPr>
      <w:r>
        <w:rPr>
          <w:sz w:val="22"/>
        </w:rPr>
        <w:t>Prohlašuji, že zdravotní stav zájemce odpovídá zaměření zájmového kroužku.</w:t>
      </w:r>
    </w:p>
    <w:p w:rsidR="00DB7F15" w:rsidRDefault="00DB7F15"/>
    <w:p w:rsidR="00DB7F15" w:rsidRDefault="00DB7F15" w:rsidP="00DB7F15">
      <w:pPr>
        <w:pStyle w:val="Zkladntext2"/>
        <w:spacing w:line="240" w:lineRule="auto"/>
        <w:jc w:val="both"/>
      </w:pPr>
      <w:r>
        <w:t xml:space="preserve">V </w:t>
      </w:r>
      <w:r>
        <w:tab/>
      </w:r>
      <w:r>
        <w:tab/>
        <w:t>dne</w:t>
      </w:r>
      <w:r>
        <w:tab/>
      </w:r>
      <w:r>
        <w:tab/>
      </w:r>
      <w:r>
        <w:tab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 w:rsidP="00DB7F15">
      <w:pPr>
        <w:pStyle w:val="Zkladntext2"/>
        <w:spacing w:line="240" w:lineRule="auto"/>
        <w:jc w:val="both"/>
        <w:rPr>
          <w:b/>
          <w:bCs/>
        </w:rPr>
      </w:pPr>
      <w:r w:rsidRPr="00222AA2">
        <w:rPr>
          <w:b/>
          <w:bCs/>
        </w:rPr>
        <w:t xml:space="preserve">Údaje jsou důvěrné podle zákona č.256/1992 Sb., o ochraně osobních údajů v informačních systémech, zákona č. 106/1999 Sb., o osobním přístupu k informacím a zákona č. 101/2000 Sb. O ochraně osobních údajů a o změně některých zákonů. 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51ECC"/>
    <w:rsid w:val="0015536C"/>
    <w:rsid w:val="007971A8"/>
    <w:rsid w:val="00C372A7"/>
    <w:rsid w:val="00DB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C3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72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C3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7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Josef Přenal</cp:lastModifiedBy>
  <cp:revision>3</cp:revision>
  <dcterms:created xsi:type="dcterms:W3CDTF">2017-06-13T08:28:00Z</dcterms:created>
  <dcterms:modified xsi:type="dcterms:W3CDTF">2017-06-13T08:28:00Z</dcterms:modified>
</cp:coreProperties>
</file>